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62B" w:rsidRDefault="00EF362B" w:rsidP="00EF362B">
      <w:r>
        <w:t>This is an STK Post Processin</w:t>
      </w:r>
      <w:r>
        <w:t>g script that works against any report where the first four columns are as follows:</w:t>
      </w:r>
    </w:p>
    <w:p w:rsidR="00EF362B" w:rsidRPr="00EF362B" w:rsidRDefault="00EF362B" w:rsidP="00EF362B">
      <w:pPr>
        <w:ind w:left="720"/>
        <w:rPr>
          <w:b/>
        </w:rPr>
      </w:pPr>
      <w:r w:rsidRPr="00EF362B">
        <w:rPr>
          <w:b/>
        </w:rPr>
        <w:t xml:space="preserve">Time (UTCG), </w:t>
      </w:r>
      <w:proofErr w:type="spellStart"/>
      <w:r w:rsidRPr="00EF362B">
        <w:rPr>
          <w:b/>
        </w:rPr>
        <w:t>Lat</w:t>
      </w:r>
      <w:proofErr w:type="spellEnd"/>
      <w:r w:rsidRPr="00EF362B">
        <w:rPr>
          <w:b/>
        </w:rPr>
        <w:t xml:space="preserve"> (</w:t>
      </w:r>
      <w:proofErr w:type="spellStart"/>
      <w:r w:rsidRPr="00EF362B">
        <w:rPr>
          <w:b/>
        </w:rPr>
        <w:t>dec</w:t>
      </w:r>
      <w:proofErr w:type="spellEnd"/>
      <w:r w:rsidRPr="00EF362B">
        <w:rPr>
          <w:b/>
        </w:rPr>
        <w:t xml:space="preserve"> </w:t>
      </w:r>
      <w:proofErr w:type="spellStart"/>
      <w:r w:rsidRPr="00EF362B">
        <w:rPr>
          <w:b/>
        </w:rPr>
        <w:t>deg</w:t>
      </w:r>
      <w:proofErr w:type="spellEnd"/>
      <w:r w:rsidRPr="00EF362B">
        <w:rPr>
          <w:b/>
        </w:rPr>
        <w:t>), Long (</w:t>
      </w:r>
      <w:proofErr w:type="spellStart"/>
      <w:r w:rsidRPr="00EF362B">
        <w:rPr>
          <w:b/>
        </w:rPr>
        <w:t>dec</w:t>
      </w:r>
      <w:proofErr w:type="spellEnd"/>
      <w:r w:rsidRPr="00EF362B">
        <w:rPr>
          <w:b/>
        </w:rPr>
        <w:t xml:space="preserve"> </w:t>
      </w:r>
      <w:proofErr w:type="spellStart"/>
      <w:r w:rsidRPr="00EF362B">
        <w:rPr>
          <w:b/>
        </w:rPr>
        <w:t>deg</w:t>
      </w:r>
      <w:proofErr w:type="spellEnd"/>
      <w:r w:rsidRPr="00EF362B">
        <w:rPr>
          <w:b/>
        </w:rPr>
        <w:t>), Alt (m).</w:t>
      </w:r>
    </w:p>
    <w:p w:rsidR="00EF362B" w:rsidRDefault="00EF362B" w:rsidP="00EF362B">
      <w:r>
        <w:t>(Altitude i</w:t>
      </w:r>
      <w:r>
        <w:t>s optional - will default to 0)</w:t>
      </w:r>
    </w:p>
    <w:p w:rsidR="00AE5B3D" w:rsidRDefault="00EF362B" w:rsidP="00EF362B">
      <w:r>
        <w:t>Output is an STK formatted ephemeris file.</w:t>
      </w:r>
    </w:p>
    <w:p w:rsidR="00EF362B" w:rsidRDefault="00EF362B" w:rsidP="00EF362B">
      <w:r>
        <w:rPr>
          <w:noProof/>
        </w:rPr>
        <w:drawing>
          <wp:inline distT="0" distB="0" distL="0" distR="0" wp14:anchorId="759D662F" wp14:editId="0DC2BA23">
            <wp:extent cx="5943600" cy="65773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7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36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657"/>
    <w:rsid w:val="00AE5B3D"/>
    <w:rsid w:val="00E64657"/>
    <w:rsid w:val="00E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2</cp:revision>
  <dcterms:created xsi:type="dcterms:W3CDTF">2015-11-11T12:40:00Z</dcterms:created>
  <dcterms:modified xsi:type="dcterms:W3CDTF">2015-11-11T12:41:00Z</dcterms:modified>
</cp:coreProperties>
</file>